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AD9" w:rsidRDefault="009E6AD9">
      <w:pPr>
        <w:rPr>
          <w:rFonts w:ascii="Arial" w:hAnsi="Arial" w:cs="Arial"/>
          <w:b/>
          <w:sz w:val="24"/>
          <w:szCs w:val="24"/>
          <w:u w:val="single"/>
        </w:rPr>
      </w:pPr>
      <w:bookmarkStart w:id="0" w:name="_GoBack"/>
      <w:bookmarkEnd w:id="0"/>
    </w:p>
    <w:p w:rsidR="00BC7C97" w:rsidRDefault="008542CC">
      <w:pPr>
        <w:rPr>
          <w:rFonts w:ascii="Arial" w:hAnsi="Arial" w:cs="Arial"/>
          <w:b/>
          <w:sz w:val="24"/>
          <w:szCs w:val="24"/>
          <w:u w:val="single"/>
        </w:rPr>
      </w:pPr>
      <w:r w:rsidRPr="008542CC">
        <w:rPr>
          <w:rFonts w:ascii="Arial" w:hAnsi="Arial" w:cs="Arial"/>
          <w:b/>
          <w:sz w:val="24"/>
          <w:szCs w:val="24"/>
          <w:u w:val="single"/>
        </w:rPr>
        <w:t>TO ALL PARENTS OF CADETS IN 34 ROLAND J. GROOME SQUADRON</w:t>
      </w:r>
    </w:p>
    <w:p w:rsidR="008542CC" w:rsidRDefault="008542CC">
      <w:pPr>
        <w:rPr>
          <w:rFonts w:ascii="Arial" w:hAnsi="Arial" w:cs="Arial"/>
          <w:sz w:val="24"/>
          <w:szCs w:val="24"/>
        </w:rPr>
      </w:pPr>
      <w:r>
        <w:rPr>
          <w:rFonts w:ascii="Arial" w:hAnsi="Arial" w:cs="Arial"/>
          <w:sz w:val="24"/>
          <w:szCs w:val="24"/>
        </w:rPr>
        <w:t>I would like to take this opportunity to formally announce that 34 Squadron is in the planning stages of a citizenship tour to Ott</w:t>
      </w:r>
      <w:r w:rsidR="003A6FE9">
        <w:rPr>
          <w:rFonts w:ascii="Arial" w:hAnsi="Arial" w:cs="Arial"/>
          <w:sz w:val="24"/>
          <w:szCs w:val="24"/>
        </w:rPr>
        <w:t>awa ON over Easter break in 2017</w:t>
      </w:r>
      <w:r>
        <w:rPr>
          <w:rFonts w:ascii="Arial" w:hAnsi="Arial" w:cs="Arial"/>
          <w:sz w:val="24"/>
          <w:szCs w:val="24"/>
        </w:rPr>
        <w:t xml:space="preserve">. </w:t>
      </w:r>
      <w:r w:rsidR="003A6FE9">
        <w:rPr>
          <w:rFonts w:ascii="Arial" w:hAnsi="Arial" w:cs="Arial"/>
          <w:sz w:val="24"/>
          <w:szCs w:val="24"/>
        </w:rPr>
        <w:t>The dates for this trip will be 15</w:t>
      </w:r>
      <w:r>
        <w:rPr>
          <w:rFonts w:ascii="Arial" w:hAnsi="Arial" w:cs="Arial"/>
          <w:sz w:val="24"/>
          <w:szCs w:val="24"/>
        </w:rPr>
        <w:t xml:space="preserve"> to </w:t>
      </w:r>
      <w:r w:rsidR="003A6FE9">
        <w:rPr>
          <w:rFonts w:ascii="Arial" w:hAnsi="Arial" w:cs="Arial"/>
          <w:sz w:val="24"/>
          <w:szCs w:val="24"/>
        </w:rPr>
        <w:t>22 April 2017</w:t>
      </w:r>
      <w:r>
        <w:rPr>
          <w:rFonts w:ascii="Arial" w:hAnsi="Arial" w:cs="Arial"/>
          <w:sz w:val="24"/>
          <w:szCs w:val="24"/>
        </w:rPr>
        <w:t>.</w:t>
      </w:r>
    </w:p>
    <w:p w:rsidR="009D7C09" w:rsidRDefault="008542CC">
      <w:pPr>
        <w:rPr>
          <w:rFonts w:ascii="Arial" w:hAnsi="Arial" w:cs="Arial"/>
          <w:sz w:val="24"/>
          <w:szCs w:val="24"/>
        </w:rPr>
      </w:pPr>
      <w:r>
        <w:rPr>
          <w:rFonts w:ascii="Arial" w:hAnsi="Arial" w:cs="Arial"/>
          <w:sz w:val="24"/>
          <w:szCs w:val="24"/>
        </w:rPr>
        <w:t>In order to get the process started</w:t>
      </w:r>
      <w:r w:rsidR="009446B0">
        <w:rPr>
          <w:rFonts w:ascii="Arial" w:hAnsi="Arial" w:cs="Arial"/>
          <w:sz w:val="24"/>
          <w:szCs w:val="24"/>
        </w:rPr>
        <w:t xml:space="preserve"> we will</w:t>
      </w:r>
      <w:r w:rsidR="00F02036">
        <w:rPr>
          <w:rFonts w:ascii="Arial" w:hAnsi="Arial" w:cs="Arial"/>
          <w:sz w:val="24"/>
          <w:szCs w:val="24"/>
        </w:rPr>
        <w:t xml:space="preserve"> first</w:t>
      </w:r>
      <w:r w:rsidR="009446B0">
        <w:rPr>
          <w:rFonts w:ascii="Arial" w:hAnsi="Arial" w:cs="Arial"/>
          <w:sz w:val="24"/>
          <w:szCs w:val="24"/>
        </w:rPr>
        <w:t xml:space="preserve"> need to get an expression of interest of those cadets who wish to be considered for this trip. All cadets have the opportunity to sign up for the trip but we have set the top number of participants at a maximum of 30 cadets. The more senior cadets will have a priority in being selected first but seniority does not guarantee selection. </w:t>
      </w:r>
      <w:r w:rsidR="00F02036">
        <w:rPr>
          <w:rFonts w:ascii="Arial" w:hAnsi="Arial" w:cs="Arial"/>
          <w:sz w:val="24"/>
          <w:szCs w:val="24"/>
        </w:rPr>
        <w:t xml:space="preserve">All those interested will be placed on a list and will be prioritized by the following factors; Highest priority is attendance followed by uniform marks then participation in all areas of extracurricular opportunities and finally an assessment of their attitude while attending all squadron activities including parade nights. Selection will be made by all members of 34 Sqn staff with the </w:t>
      </w:r>
      <w:r w:rsidR="009D7C09">
        <w:rPr>
          <w:rFonts w:ascii="Arial" w:hAnsi="Arial" w:cs="Arial"/>
          <w:sz w:val="24"/>
          <w:szCs w:val="24"/>
        </w:rPr>
        <w:t>Parent Committee chair in attendance to oversee the process on behalf of the committee.</w:t>
      </w:r>
    </w:p>
    <w:p w:rsidR="008542CC" w:rsidRDefault="009D7C09">
      <w:pPr>
        <w:rPr>
          <w:rFonts w:ascii="Arial" w:hAnsi="Arial" w:cs="Arial"/>
          <w:sz w:val="24"/>
          <w:szCs w:val="24"/>
        </w:rPr>
      </w:pPr>
      <w:r>
        <w:rPr>
          <w:rFonts w:ascii="Arial" w:hAnsi="Arial" w:cs="Arial"/>
          <w:sz w:val="24"/>
          <w:szCs w:val="24"/>
        </w:rPr>
        <w:t>Along with the cadet’s expression of interest to participate, the attached letter of consent must be returned to the office filled out as required and signed by the parents or guardian. This will be considered the cadet’s commitment to participate if selected. This commitment is REQUIRED as we are flying to Ottawa and by mid February we have to give the airline our list of confirmed names to book flights.</w:t>
      </w:r>
      <w:r w:rsidR="00B44050">
        <w:rPr>
          <w:rFonts w:ascii="Arial" w:hAnsi="Arial" w:cs="Arial"/>
          <w:sz w:val="24"/>
          <w:szCs w:val="24"/>
        </w:rPr>
        <w:t xml:space="preserve"> This will also give parents/guardians the opportunity to prepare to pay or make arrangements with the parent sponsoring committee for payment of the levy that will be required for the trip.</w:t>
      </w:r>
      <w:r>
        <w:rPr>
          <w:rFonts w:ascii="Arial" w:hAnsi="Arial" w:cs="Arial"/>
          <w:sz w:val="24"/>
          <w:szCs w:val="24"/>
        </w:rPr>
        <w:t xml:space="preserve"> </w:t>
      </w:r>
      <w:r w:rsidR="00B44050">
        <w:rPr>
          <w:rFonts w:ascii="Arial" w:hAnsi="Arial" w:cs="Arial"/>
          <w:sz w:val="24"/>
          <w:szCs w:val="24"/>
        </w:rPr>
        <w:t>Details of the levy will be brought forth at upcoming Parent Sponsoring Committee meetings in the near future. All parents have the opportunity to and are encouraged to attend the discussions.</w:t>
      </w:r>
      <w:r w:rsidR="008542CC">
        <w:rPr>
          <w:rFonts w:ascii="Arial" w:hAnsi="Arial" w:cs="Arial"/>
          <w:sz w:val="24"/>
          <w:szCs w:val="24"/>
        </w:rPr>
        <w:t xml:space="preserve">  </w:t>
      </w:r>
    </w:p>
    <w:p w:rsidR="00B364BE" w:rsidRDefault="00B364BE">
      <w:pPr>
        <w:rPr>
          <w:rFonts w:ascii="Arial" w:hAnsi="Arial" w:cs="Arial"/>
          <w:sz w:val="24"/>
          <w:szCs w:val="24"/>
        </w:rPr>
      </w:pPr>
      <w:r>
        <w:rPr>
          <w:rFonts w:ascii="Arial" w:hAnsi="Arial" w:cs="Arial"/>
          <w:sz w:val="24"/>
          <w:szCs w:val="24"/>
        </w:rPr>
        <w:t>Details of the trip itinerary will be brought forward as confirmations are received from venues in Ottawa and area and will include the vast majority of the many spectacular and interesting highlights of our Nation</w:t>
      </w:r>
      <w:r w:rsidR="009E6AD9">
        <w:rPr>
          <w:rFonts w:ascii="Arial" w:hAnsi="Arial" w:cs="Arial"/>
          <w:sz w:val="24"/>
          <w:szCs w:val="24"/>
        </w:rPr>
        <w:t>’</w:t>
      </w:r>
      <w:r>
        <w:rPr>
          <w:rFonts w:ascii="Arial" w:hAnsi="Arial" w:cs="Arial"/>
          <w:sz w:val="24"/>
          <w:szCs w:val="24"/>
        </w:rPr>
        <w:t>s Capital.</w:t>
      </w:r>
    </w:p>
    <w:p w:rsidR="006E4A19" w:rsidRDefault="006E4A19">
      <w:pPr>
        <w:rPr>
          <w:rFonts w:ascii="Arial" w:hAnsi="Arial" w:cs="Arial"/>
          <w:sz w:val="24"/>
          <w:szCs w:val="24"/>
        </w:rPr>
      </w:pPr>
      <w:r>
        <w:rPr>
          <w:rFonts w:ascii="Arial" w:hAnsi="Arial" w:cs="Arial"/>
          <w:sz w:val="24"/>
          <w:szCs w:val="24"/>
        </w:rPr>
        <w:t>This will be an exciting and very interesting trip and will be enjoyed by all.</w:t>
      </w:r>
    </w:p>
    <w:p w:rsidR="006E4A19" w:rsidRDefault="006E4A19">
      <w:pPr>
        <w:rPr>
          <w:rFonts w:ascii="Arial" w:hAnsi="Arial" w:cs="Arial"/>
          <w:sz w:val="24"/>
          <w:szCs w:val="24"/>
        </w:rPr>
      </w:pPr>
    </w:p>
    <w:p w:rsidR="009E6AD9" w:rsidRDefault="006E4A19">
      <w:pPr>
        <w:rPr>
          <w:rFonts w:ascii="Arial" w:hAnsi="Arial" w:cs="Arial"/>
          <w:sz w:val="24"/>
          <w:szCs w:val="24"/>
        </w:rPr>
      </w:pPr>
      <w:r>
        <w:rPr>
          <w:rFonts w:ascii="Arial" w:hAnsi="Arial" w:cs="Arial"/>
          <w:sz w:val="24"/>
          <w:szCs w:val="24"/>
        </w:rPr>
        <w:t>Captain G. Saxby</w:t>
      </w:r>
    </w:p>
    <w:p w:rsidR="006E4A19" w:rsidRDefault="006E4A19">
      <w:pPr>
        <w:rPr>
          <w:rFonts w:ascii="Arial" w:hAnsi="Arial" w:cs="Arial"/>
          <w:sz w:val="24"/>
          <w:szCs w:val="24"/>
        </w:rPr>
      </w:pPr>
      <w:r>
        <w:rPr>
          <w:rFonts w:ascii="Arial" w:hAnsi="Arial" w:cs="Arial"/>
          <w:sz w:val="24"/>
          <w:szCs w:val="24"/>
        </w:rPr>
        <w:t>Commanding Officer</w:t>
      </w:r>
    </w:p>
    <w:p w:rsidR="006E4A19" w:rsidRPr="008542CC" w:rsidRDefault="006E4A19">
      <w:pPr>
        <w:rPr>
          <w:rFonts w:ascii="Arial" w:hAnsi="Arial" w:cs="Arial"/>
          <w:sz w:val="24"/>
          <w:szCs w:val="24"/>
        </w:rPr>
      </w:pPr>
    </w:p>
    <w:sectPr w:rsidR="006E4A19" w:rsidRPr="008542CC" w:rsidSect="00B364BE">
      <w:pgSz w:w="12240" w:h="15840"/>
      <w:pgMar w:top="1021" w:right="1758" w:bottom="227"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CC"/>
    <w:rsid w:val="00085D88"/>
    <w:rsid w:val="00312766"/>
    <w:rsid w:val="003A6FE9"/>
    <w:rsid w:val="004812FD"/>
    <w:rsid w:val="00625ACA"/>
    <w:rsid w:val="006E4A19"/>
    <w:rsid w:val="008542CC"/>
    <w:rsid w:val="008C2CC9"/>
    <w:rsid w:val="009446B0"/>
    <w:rsid w:val="009D27AA"/>
    <w:rsid w:val="009D7C09"/>
    <w:rsid w:val="009E6AD9"/>
    <w:rsid w:val="00B364BE"/>
    <w:rsid w:val="00B44050"/>
    <w:rsid w:val="00BC7C97"/>
    <w:rsid w:val="00C3486F"/>
    <w:rsid w:val="00F020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197CE-FCCC-4F0B-900E-231CC805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A6A93-32C0-46E6-BBC4-7FC5231B1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saxby</dc:creator>
  <cp:lastModifiedBy>user</cp:lastModifiedBy>
  <cp:revision>2</cp:revision>
  <dcterms:created xsi:type="dcterms:W3CDTF">2016-12-19T19:00:00Z</dcterms:created>
  <dcterms:modified xsi:type="dcterms:W3CDTF">2016-12-19T19:00:00Z</dcterms:modified>
</cp:coreProperties>
</file>